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DE818" w14:textId="77777777" w:rsidR="00E42217" w:rsidRDefault="006A60DE" w:rsidP="00E42217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　</w:t>
      </w:r>
      <w:r w:rsidR="00E42217" w:rsidRPr="003E5192">
        <w:rPr>
          <w:rFonts w:hint="eastAsia"/>
          <w:sz w:val="20"/>
          <w:szCs w:val="20"/>
        </w:rPr>
        <w:t xml:space="preserve">　　年　　月　　日</w:t>
      </w:r>
    </w:p>
    <w:p w14:paraId="46FDB5D6" w14:textId="77777777" w:rsidR="00E42217" w:rsidRPr="003E5192" w:rsidRDefault="00E42217" w:rsidP="00E42217">
      <w:pPr>
        <w:snapToGrid w:val="0"/>
        <w:jc w:val="right"/>
        <w:rPr>
          <w:sz w:val="20"/>
          <w:szCs w:val="20"/>
        </w:rPr>
      </w:pPr>
    </w:p>
    <w:p w14:paraId="0E35B9C6" w14:textId="77777777" w:rsidR="00E42217" w:rsidRPr="000955AF" w:rsidRDefault="00E42217" w:rsidP="00E42217">
      <w:pPr>
        <w:snapToGrid w:val="0"/>
        <w:jc w:val="center"/>
        <w:rPr>
          <w:b/>
        </w:rPr>
      </w:pPr>
      <w:r>
        <w:rPr>
          <w:rFonts w:hint="eastAsia"/>
          <w:b/>
        </w:rPr>
        <w:t>メーリングリスト</w:t>
      </w:r>
      <w:r w:rsidRPr="00CA4150">
        <w:rPr>
          <w:rFonts w:hint="eastAsia"/>
          <w:b/>
        </w:rPr>
        <w:t>サービス利用申請書</w:t>
      </w:r>
    </w:p>
    <w:p w14:paraId="3E248B0A" w14:textId="29D7B739" w:rsidR="00E42217" w:rsidRPr="003E5192" w:rsidRDefault="00FB7BB4" w:rsidP="00E42217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r w:rsidR="00E42217" w:rsidRPr="003E5192">
        <w:rPr>
          <w:rFonts w:hint="eastAsia"/>
          <w:sz w:val="20"/>
          <w:szCs w:val="20"/>
        </w:rPr>
        <w:t>長　殿</w:t>
      </w:r>
    </w:p>
    <w:p w14:paraId="1AF6DB9F" w14:textId="77777777" w:rsidR="00E42217" w:rsidRPr="003E5192" w:rsidRDefault="00E42217" w:rsidP="00E42217">
      <w:pPr>
        <w:snapToGrid w:val="0"/>
        <w:spacing w:line="80" w:lineRule="atLeast"/>
        <w:rPr>
          <w:sz w:val="20"/>
          <w:szCs w:val="20"/>
        </w:rPr>
      </w:pPr>
    </w:p>
    <w:p w14:paraId="0B542633" w14:textId="77777777" w:rsidR="00E42217" w:rsidRDefault="00E42217" w:rsidP="00E42217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メーリングリスト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14:paraId="364A3849" w14:textId="77777777" w:rsidR="00E42217" w:rsidRPr="003E5192" w:rsidRDefault="00E42217" w:rsidP="00E42217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E42217" w:rsidRPr="00DF755E" w14:paraId="56E03318" w14:textId="77777777" w:rsidTr="00B66A38">
        <w:trPr>
          <w:trHeight w:val="4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85E267A" w14:textId="77777777" w:rsidR="00E42217" w:rsidRPr="00DF755E" w:rsidRDefault="00E42217" w:rsidP="00E4221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EF70DFB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E42217" w:rsidRPr="00DF755E" w14:paraId="64362B77" w14:textId="77777777" w:rsidTr="00E42217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7215028C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B0FA51B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123DB42F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>
              <w:rPr>
                <w:rFonts w:hint="eastAsia"/>
                <w:sz w:val="20"/>
                <w:szCs w:val="20"/>
              </w:rPr>
              <w:t xml:space="preserve">　□　利用内容</w:t>
            </w:r>
          </w:p>
        </w:tc>
      </w:tr>
      <w:tr w:rsidR="00E42217" w:rsidRPr="00DF755E" w14:paraId="1D515BB9" w14:textId="77777777" w:rsidTr="00E42217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0D2E5D82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6C5FF92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34EA587C" w14:textId="77777777" w:rsidR="00E42217" w:rsidRPr="00DF755E" w:rsidRDefault="006A5508" w:rsidP="006A550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E42217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55389768" w14:textId="77777777" w:rsidR="00E42217" w:rsidRPr="003E5192" w:rsidRDefault="00E42217" w:rsidP="00E42217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E42217" w:rsidRPr="00DF755E" w14:paraId="000A55B1" w14:textId="77777777" w:rsidTr="001B6678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154A64" w14:textId="77777777" w:rsidR="00E42217" w:rsidRPr="00DF755E" w:rsidRDefault="00E42217" w:rsidP="00E4221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E7D3" w14:textId="77777777" w:rsidR="00E42217" w:rsidRPr="00DF755E" w:rsidRDefault="00E42217" w:rsidP="00E4221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1491F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D7F8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80174A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E42217" w:rsidRPr="00DF755E" w14:paraId="178096D6" w14:textId="77777777" w:rsidTr="001B6678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8618AE" w14:textId="77777777" w:rsidR="00E42217" w:rsidRPr="00DF755E" w:rsidRDefault="00E42217" w:rsidP="00E4221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9996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9F6D2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9C45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DF5EE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</w:tr>
      <w:tr w:rsidR="00E42217" w:rsidRPr="00DF755E" w14:paraId="5E3414B0" w14:textId="77777777" w:rsidTr="001B6678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274E62" w14:textId="77777777" w:rsidR="00E42217" w:rsidRPr="00DF755E" w:rsidRDefault="00E42217" w:rsidP="00E4221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6D9BE" w14:textId="77777777" w:rsidR="00E42217" w:rsidRPr="00DF755E" w:rsidRDefault="00E42217" w:rsidP="00E42217">
            <w:pPr>
              <w:snapToGrid w:val="0"/>
              <w:jc w:val="center"/>
              <w:rPr>
                <w:sz w:val="20"/>
                <w:szCs w:val="20"/>
              </w:rPr>
            </w:pPr>
            <w:r w:rsidRPr="00DE6E51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sz w:val="20"/>
                <w:szCs w:val="20"/>
              </w:rPr>
              <w:br/>
            </w: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C4D8D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FA0F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</w:t>
            </w:r>
            <w:r>
              <w:rPr>
                <w:rFonts w:hint="eastAsia"/>
                <w:sz w:val="16"/>
                <w:szCs w:val="16"/>
              </w:rPr>
              <w:t>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0D123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E42217" w:rsidRPr="00DF755E" w14:paraId="4C909250" w14:textId="77777777" w:rsidTr="001B6678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F0A9023" w14:textId="77777777" w:rsidR="00E42217" w:rsidRPr="00DF755E" w:rsidRDefault="00E42217" w:rsidP="00E4221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84D48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C99056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2EA29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CE2C91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</w:tr>
      <w:tr w:rsidR="00E42217" w:rsidRPr="00DF755E" w14:paraId="69E268D7" w14:textId="77777777" w:rsidTr="001B6678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49E685" w14:textId="77777777" w:rsidR="00E42217" w:rsidRPr="00DF755E" w:rsidRDefault="00E42217" w:rsidP="00E42217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D65E3" w14:textId="77777777" w:rsidR="00E42217" w:rsidRPr="00DF755E" w:rsidRDefault="00E42217" w:rsidP="00E4221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DAB30B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9752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0F4F6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E42217" w:rsidRPr="00DF755E" w14:paraId="54B8DF70" w14:textId="77777777" w:rsidTr="001B6678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DDCFA77" w14:textId="77777777" w:rsidR="00E42217" w:rsidRPr="00DF755E" w:rsidRDefault="00E42217" w:rsidP="00E4221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17276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0DA6E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8554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FB96A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</w:tr>
      <w:tr w:rsidR="00245FC7" w:rsidRPr="00DF755E" w14:paraId="39740016" w14:textId="77777777" w:rsidTr="00555996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60B3E9" w14:textId="77777777" w:rsidR="00245FC7" w:rsidRPr="00DF755E" w:rsidRDefault="00245FC7" w:rsidP="00E4221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2E4E2" w14:textId="77777777" w:rsidR="00245FC7" w:rsidRPr="00DE6E51" w:rsidRDefault="00245FC7" w:rsidP="00E42217">
            <w:pPr>
              <w:snapToGrid w:val="0"/>
              <w:jc w:val="center"/>
              <w:rPr>
                <w:sz w:val="16"/>
                <w:szCs w:val="16"/>
              </w:rPr>
            </w:pPr>
            <w:r w:rsidRPr="00DE6E51">
              <w:rPr>
                <w:rFonts w:hint="eastAsia"/>
                <w:sz w:val="16"/>
                <w:szCs w:val="16"/>
              </w:rPr>
              <w:t>ふりがな</w:t>
            </w:r>
          </w:p>
          <w:p w14:paraId="7E7399E0" w14:textId="77777777" w:rsidR="00245FC7" w:rsidRPr="00DF755E" w:rsidRDefault="00245FC7" w:rsidP="00E4221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E3162B" w14:textId="77777777" w:rsidR="00245FC7" w:rsidRPr="00DF755E" w:rsidRDefault="00245FC7" w:rsidP="00245FC7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49C3" w14:textId="77777777" w:rsidR="00245FC7" w:rsidRPr="00DF755E" w:rsidRDefault="00245FC7" w:rsidP="00E4221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88506" w14:textId="77777777" w:rsidR="00245FC7" w:rsidRPr="00DF755E" w:rsidRDefault="00245FC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245FC7" w:rsidRPr="00DF755E" w14:paraId="4146FEC6" w14:textId="77777777" w:rsidTr="00555996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341BB8" w14:textId="77777777" w:rsidR="00245FC7" w:rsidRPr="00DF755E" w:rsidRDefault="00245FC7" w:rsidP="00E4221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81F83" w14:textId="77777777" w:rsidR="00245FC7" w:rsidRPr="00DF755E" w:rsidRDefault="00245FC7" w:rsidP="00E422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7DAADF" w14:textId="77777777" w:rsidR="00245FC7" w:rsidRPr="00DF755E" w:rsidRDefault="00245FC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11562" w14:textId="77777777" w:rsidR="00245FC7" w:rsidRPr="00DF755E" w:rsidRDefault="00245FC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6E51DB" w14:textId="77777777" w:rsidR="00245FC7" w:rsidRPr="00DF755E" w:rsidRDefault="00245FC7" w:rsidP="00E42217">
            <w:pPr>
              <w:snapToGrid w:val="0"/>
              <w:rPr>
                <w:sz w:val="20"/>
                <w:szCs w:val="20"/>
              </w:rPr>
            </w:pPr>
          </w:p>
        </w:tc>
      </w:tr>
      <w:tr w:rsidR="00E42217" w:rsidRPr="00DF755E" w14:paraId="33696950" w14:textId="77777777" w:rsidTr="001B6678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A8BEF4" w14:textId="77777777" w:rsidR="00E42217" w:rsidRPr="00DF755E" w:rsidRDefault="00E42217" w:rsidP="00E4221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28C5A" w14:textId="77777777" w:rsidR="00E42217" w:rsidRPr="00DF755E" w:rsidRDefault="00E42217" w:rsidP="00E4221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BF4040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8BEC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D4D12C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E42217" w:rsidRPr="00DF755E" w14:paraId="086D37AF" w14:textId="77777777" w:rsidTr="00B66A38">
        <w:trPr>
          <w:trHeight w:val="39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FA0437" w14:textId="77777777" w:rsidR="00E42217" w:rsidRPr="00DF755E" w:rsidRDefault="00E42217" w:rsidP="00E42217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0B03C" w14:textId="77777777" w:rsidR="00E42217" w:rsidRPr="00DF755E" w:rsidRDefault="00E42217" w:rsidP="00E422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5CA30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457E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8B323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</w:tr>
      <w:tr w:rsidR="00E42217" w:rsidRPr="00DF755E" w14:paraId="04FE2EDA" w14:textId="77777777" w:rsidTr="001B6678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DF29D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15A2A" w14:textId="77777777" w:rsidR="00E42217" w:rsidRPr="00DF755E" w:rsidRDefault="00E42217" w:rsidP="00E4221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CAAAB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1872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29B57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1B6678" w:rsidRPr="00DF755E" w14:paraId="29DC3173" w14:textId="77777777" w:rsidTr="001B6678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8174C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277A2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43E18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EFA0E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BD509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88E1E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0D231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C6B9B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8EFED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93009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4BA69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032A0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B22EDDB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BBA34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36051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2CDFB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4E5C2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F1991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4C490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5AFF0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B6C0B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CC461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AB683AC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62D6F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9CDE5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CAA7A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4CD75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AD1C1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DA132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DCAF7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02A5D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C761A50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</w:tr>
      <w:tr w:rsidR="00E42217" w:rsidRPr="00DF755E" w14:paraId="3535E676" w14:textId="77777777" w:rsidTr="001B6678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1E011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DDD77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610A6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971CC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F4926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1B6678" w:rsidRPr="00DF755E" w14:paraId="64624650" w14:textId="77777777" w:rsidTr="001B6678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7046C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D18EFC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714D1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66367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03937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FC1CE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AD8F9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299D4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43DE5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758E7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A602D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8520C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AB07CF0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5D036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19D53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D8724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65203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50013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0C194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F1B17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F1068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53175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B0740E1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0B661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17B62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737C3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339E4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091A8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0ABDA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DB185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027BC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5115121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</w:tr>
      <w:tr w:rsidR="00E42217" w:rsidRPr="00DF755E" w14:paraId="4851F0C0" w14:textId="77777777" w:rsidTr="001B6678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05769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623A6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E25C3E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F96E32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54C6E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</w:tr>
      <w:tr w:rsidR="00E42217" w:rsidRPr="00DF755E" w14:paraId="1925B39F" w14:textId="77777777" w:rsidTr="001B6678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DD8F5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8F55C" w14:textId="77777777" w:rsidR="00E42217" w:rsidRPr="00DF755E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9B9C3" w14:textId="34064C37" w:rsidR="00E42217" w:rsidRPr="00DF755E" w:rsidRDefault="00D655B5" w:rsidP="00E4221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86B0C" w14:textId="70A6B29E" w:rsidR="00E42217" w:rsidRPr="00DF755E" w:rsidRDefault="00D655B5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F72EA" w14:textId="461F5308" w:rsidR="00E42217" w:rsidRPr="00DF755E" w:rsidRDefault="00D655B5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866C1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ADBBF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CFBF0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9FFF5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CFE57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6537B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D6389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1704E0B" w14:textId="77777777" w:rsidR="00E42217" w:rsidRPr="00DF755E" w:rsidRDefault="001B6678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EDC94" w14:textId="77777777" w:rsidR="00E42217" w:rsidRPr="00DF755E" w:rsidRDefault="001B6678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0F8C7" w14:textId="77777777" w:rsidR="00E42217" w:rsidRPr="00DF755E" w:rsidRDefault="001B6678" w:rsidP="00E4221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A24AA0F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0B9CCB08" w14:textId="77777777" w:rsidR="00E42217" w:rsidRPr="00DF755E" w:rsidRDefault="00E42217" w:rsidP="00E42217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566899B3" w14:textId="77777777" w:rsidR="00E42217" w:rsidRDefault="00E42217" w:rsidP="00E42217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7828"/>
      </w:tblGrid>
      <w:tr w:rsidR="00E42217" w:rsidRPr="0036328B" w14:paraId="3C324C11" w14:textId="77777777" w:rsidTr="00E42217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14:paraId="05DD580D" w14:textId="77777777" w:rsidR="00E42217" w:rsidRPr="0036328B" w:rsidRDefault="00E42217" w:rsidP="00E422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メーリング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リスト名</w:t>
            </w:r>
          </w:p>
        </w:tc>
        <w:tc>
          <w:tcPr>
            <w:tcW w:w="7938" w:type="dxa"/>
            <w:shd w:val="clear" w:color="auto" w:fill="auto"/>
          </w:tcPr>
          <w:p w14:paraId="17878D0B" w14:textId="77777777" w:rsidR="00E42217" w:rsidRDefault="00E42217" w:rsidP="00E42217">
            <w:pPr>
              <w:snapToGrid w:val="0"/>
              <w:rPr>
                <w:sz w:val="20"/>
                <w:szCs w:val="20"/>
              </w:rPr>
            </w:pPr>
          </w:p>
          <w:p w14:paraId="463A99D1" w14:textId="77777777" w:rsidR="00E42217" w:rsidRDefault="00E42217" w:rsidP="00E4221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学部・学科・研究室などの組織（部局プレフィックスを先頭にご記入下さい）</w:t>
            </w:r>
          </w:p>
          <w:p w14:paraId="512BB0F4" w14:textId="77777777" w:rsidR="00E42217" w:rsidRDefault="00E42217" w:rsidP="00E4221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［　　　　　　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［　　　　　　　　　］</w:t>
            </w:r>
            <w:r>
              <w:rPr>
                <w:sz w:val="20"/>
                <w:szCs w:val="20"/>
              </w:rPr>
              <w:t>@</w:t>
            </w:r>
            <w:r w:rsidRPr="00537661">
              <w:rPr>
                <w:b/>
                <w:sz w:val="20"/>
                <w:szCs w:val="20"/>
              </w:rPr>
              <w:t>edu</w:t>
            </w:r>
            <w:r>
              <w:rPr>
                <w:sz w:val="20"/>
                <w:szCs w:val="20"/>
              </w:rPr>
              <w:t>.kobe-u.ac.jp</w:t>
            </w:r>
          </w:p>
          <w:p w14:paraId="14306C2A" w14:textId="77777777" w:rsidR="00E42217" w:rsidRDefault="00E42217" w:rsidP="00E4221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［　　　　　　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［　　　　　　　　　］</w:t>
            </w:r>
            <w:r>
              <w:rPr>
                <w:sz w:val="20"/>
                <w:szCs w:val="20"/>
              </w:rPr>
              <w:t>@</w:t>
            </w:r>
            <w:r w:rsidRPr="00537661">
              <w:rPr>
                <w:b/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>.kobe-u.ac.jp</w:t>
            </w:r>
          </w:p>
          <w:p w14:paraId="20B253D6" w14:textId="77777777" w:rsidR="00E42217" w:rsidRDefault="00E42217" w:rsidP="00E4221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［　　　　　　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［　　　　　　　　　］</w:t>
            </w:r>
            <w:r>
              <w:rPr>
                <w:sz w:val="20"/>
                <w:szCs w:val="20"/>
              </w:rPr>
              <w:t>@</w:t>
            </w:r>
            <w:r w:rsidRPr="00537661">
              <w:rPr>
                <w:b/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.kobe-u.ac.jp</w:t>
            </w:r>
          </w:p>
          <w:p w14:paraId="744704A4" w14:textId="77777777" w:rsidR="00E42217" w:rsidRDefault="00E42217" w:rsidP="00E4221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対外的かつ横断的な組織（＊審査で承認されたものをご記入下さい）</w:t>
            </w:r>
          </w:p>
          <w:p w14:paraId="638A07DA" w14:textId="77777777" w:rsidR="00E42217" w:rsidRDefault="00E42217" w:rsidP="00E4221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［　　　　　　　　　　　　　　　　　］</w:t>
            </w:r>
            <w:r>
              <w:rPr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</w:rPr>
              <w:t>org</w:t>
            </w:r>
            <w:r>
              <w:rPr>
                <w:sz w:val="20"/>
                <w:szCs w:val="20"/>
              </w:rPr>
              <w:t>.kobe-u.ac.jp</w:t>
            </w:r>
          </w:p>
          <w:p w14:paraId="415C3533" w14:textId="77777777" w:rsidR="00E42217" w:rsidRDefault="00E42217" w:rsidP="00E4221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［　　　　　　　　　　　　　　　　　］</w:t>
            </w:r>
            <w:r>
              <w:rPr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</w:rPr>
              <w:t>group</w:t>
            </w:r>
            <w:r>
              <w:rPr>
                <w:sz w:val="20"/>
                <w:szCs w:val="20"/>
              </w:rPr>
              <w:t>.kobe-u.ac.jp</w:t>
            </w:r>
          </w:p>
          <w:p w14:paraId="0971BACD" w14:textId="77777777" w:rsidR="00E42217" w:rsidRDefault="00E42217" w:rsidP="00E4221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全学委員会（＊審査で承認されたものをご記入下さい）</w:t>
            </w:r>
          </w:p>
          <w:p w14:paraId="10C6F85A" w14:textId="0A3E25AF" w:rsidR="00E42217" w:rsidRPr="0036328B" w:rsidRDefault="00E42217" w:rsidP="00B66A3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［　　　　　　　　　　　　　　　　　］</w:t>
            </w:r>
            <w:r>
              <w:rPr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</w:rPr>
              <w:t>committee</w:t>
            </w:r>
            <w:r>
              <w:rPr>
                <w:sz w:val="20"/>
                <w:szCs w:val="20"/>
              </w:rPr>
              <w:t>.kobe-u.ac.jp</w:t>
            </w:r>
          </w:p>
        </w:tc>
      </w:tr>
      <w:tr w:rsidR="00E42217" w:rsidRPr="0036328B" w14:paraId="034F4F15" w14:textId="77777777" w:rsidTr="00B66A38">
        <w:trPr>
          <w:trHeight w:val="606"/>
        </w:trPr>
        <w:tc>
          <w:tcPr>
            <w:tcW w:w="1951" w:type="dxa"/>
            <w:shd w:val="clear" w:color="auto" w:fill="auto"/>
            <w:vAlign w:val="center"/>
          </w:tcPr>
          <w:p w14:paraId="709D0AEE" w14:textId="77777777" w:rsidR="00E42217" w:rsidRPr="0036328B" w:rsidRDefault="00E42217" w:rsidP="00E422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利用用途</w:t>
            </w:r>
          </w:p>
        </w:tc>
        <w:tc>
          <w:tcPr>
            <w:tcW w:w="7938" w:type="dxa"/>
            <w:shd w:val="clear" w:color="auto" w:fill="auto"/>
          </w:tcPr>
          <w:p w14:paraId="53B935BC" w14:textId="77777777" w:rsidR="00E42217" w:rsidRPr="0036328B" w:rsidRDefault="00E42217" w:rsidP="00E4221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4998DAE" w14:textId="77777777" w:rsidR="00E42217" w:rsidRPr="00417041" w:rsidRDefault="00417041" w:rsidP="00E42217">
      <w:pPr>
        <w:snapToGrid w:val="0"/>
        <w:rPr>
          <w:sz w:val="18"/>
          <w:szCs w:val="18"/>
        </w:rPr>
      </w:pPr>
      <w:r w:rsidRPr="00417041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61DD16C4" w14:textId="77777777" w:rsidR="00E42217" w:rsidRPr="00BC27EE" w:rsidRDefault="00E42217" w:rsidP="00E42217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79BF43C7" w14:textId="77777777" w:rsidR="00E42217" w:rsidRPr="00BC27EE" w:rsidRDefault="00E42217" w:rsidP="00E4221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39981CAF" w14:textId="77777777" w:rsidR="00E42217" w:rsidRPr="00BC27EE" w:rsidRDefault="00E42217" w:rsidP="00E4221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1B9134ED" w14:textId="77777777" w:rsidR="00E42217" w:rsidRPr="00BC27EE" w:rsidRDefault="00E42217" w:rsidP="00E4221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2CA82949" w14:textId="77777777" w:rsidR="00E42217" w:rsidRPr="00BC27EE" w:rsidRDefault="00E42217" w:rsidP="00E4221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4A44B068" w14:textId="77777777" w:rsidR="00E42217" w:rsidRDefault="00E42217" w:rsidP="00E42217">
      <w:pPr>
        <w:snapToGrid w:val="0"/>
        <w:rPr>
          <w:sz w:val="20"/>
          <w:szCs w:val="20"/>
        </w:rPr>
      </w:pPr>
    </w:p>
    <w:p w14:paraId="48306C48" w14:textId="77777777" w:rsidR="00E42217" w:rsidRDefault="00E42217" w:rsidP="00E42217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25162B">
        <w:rPr>
          <w:rFonts w:hint="eastAsia"/>
          <w:sz w:val="20"/>
          <w:szCs w:val="20"/>
        </w:rPr>
        <w:t>推進課</w:t>
      </w:r>
      <w:r w:rsidR="0025162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E42217" w:rsidRPr="0036328B" w14:paraId="5BB98415" w14:textId="77777777" w:rsidTr="00E42217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04B6F295" w14:textId="77777777" w:rsidR="00E42217" w:rsidRPr="003B1165" w:rsidRDefault="00E42217" w:rsidP="00E42217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84EB3C" w14:textId="77777777" w:rsidR="00E42217" w:rsidRPr="0036328B" w:rsidRDefault="00D4751B" w:rsidP="00D4751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B4143F8" w14:textId="77777777" w:rsidR="00E42217" w:rsidRPr="003B1165" w:rsidRDefault="00E42217" w:rsidP="00E4221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1D985F2" w14:textId="77777777" w:rsidR="00E42217" w:rsidRPr="0036328B" w:rsidRDefault="00D4751B" w:rsidP="00E422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0F44A56" w14:textId="77777777" w:rsidR="00E42217" w:rsidRPr="003B1165" w:rsidRDefault="00E42217" w:rsidP="00E4221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D4B2A4" w14:textId="77777777" w:rsidR="00E42217" w:rsidRPr="0036328B" w:rsidRDefault="00D4751B" w:rsidP="00E422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D5F88B" w14:textId="77777777" w:rsidR="00E42217" w:rsidRPr="003B1165" w:rsidRDefault="00E42217" w:rsidP="00E4221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3ACEAD3" w14:textId="77777777" w:rsidR="00E42217" w:rsidRPr="0036328B" w:rsidRDefault="00D4751B" w:rsidP="00E422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E42217" w:rsidRPr="0036328B" w14:paraId="471BB1CF" w14:textId="77777777" w:rsidTr="00E42217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770CF4E3" w14:textId="77777777" w:rsidR="00E42217" w:rsidRPr="003B1165" w:rsidRDefault="00E42217" w:rsidP="00E422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C812A18" w14:textId="77777777" w:rsidR="00CA4150" w:rsidRDefault="00E42217" w:rsidP="000955AF">
      <w:pPr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B269C7" w:rsidRPr="003E5192">
        <w:rPr>
          <w:rFonts w:hint="eastAsia"/>
          <w:sz w:val="20"/>
          <w:szCs w:val="20"/>
        </w:rPr>
        <w:lastRenderedPageBreak/>
        <w:t xml:space="preserve">申請年月日　</w:t>
      </w:r>
      <w:r w:rsidR="00245FC7" w:rsidRPr="00245FC7">
        <w:rPr>
          <w:rFonts w:hint="eastAsia"/>
          <w:color w:val="FF0000"/>
          <w:sz w:val="20"/>
          <w:szCs w:val="20"/>
        </w:rPr>
        <w:t>令和</w:t>
      </w:r>
      <w:r w:rsidR="00044888" w:rsidRPr="00044888">
        <w:rPr>
          <w:rFonts w:hint="eastAsia"/>
          <w:color w:val="FF0000"/>
          <w:sz w:val="20"/>
          <w:szCs w:val="20"/>
        </w:rPr>
        <w:t>X</w:t>
      </w:r>
      <w:r w:rsidR="00044888" w:rsidRPr="00044888">
        <w:rPr>
          <w:color w:val="FF0000"/>
          <w:sz w:val="20"/>
          <w:szCs w:val="20"/>
        </w:rPr>
        <w:t>X</w:t>
      </w:r>
      <w:r w:rsidR="00B269C7" w:rsidRPr="003E5192">
        <w:rPr>
          <w:rFonts w:hint="eastAsia"/>
          <w:sz w:val="20"/>
          <w:szCs w:val="20"/>
        </w:rPr>
        <w:t>年</w:t>
      </w:r>
      <w:r w:rsidR="00044888" w:rsidRPr="00044888">
        <w:rPr>
          <w:rFonts w:hint="eastAsia"/>
          <w:color w:val="FF0000"/>
          <w:sz w:val="20"/>
          <w:szCs w:val="20"/>
        </w:rPr>
        <w:t>X</w:t>
      </w:r>
      <w:r w:rsidR="00044888" w:rsidRPr="00044888">
        <w:rPr>
          <w:color w:val="FF0000"/>
          <w:sz w:val="20"/>
          <w:szCs w:val="20"/>
        </w:rPr>
        <w:t>X</w:t>
      </w:r>
      <w:r w:rsidR="00B269C7" w:rsidRPr="003E5192">
        <w:rPr>
          <w:rFonts w:hint="eastAsia"/>
          <w:sz w:val="20"/>
          <w:szCs w:val="20"/>
        </w:rPr>
        <w:t>月</w:t>
      </w:r>
      <w:r w:rsidR="00044888" w:rsidRPr="00044888">
        <w:rPr>
          <w:rFonts w:hint="eastAsia"/>
          <w:color w:val="FF0000"/>
          <w:sz w:val="20"/>
          <w:szCs w:val="20"/>
        </w:rPr>
        <w:t>X</w:t>
      </w:r>
      <w:r w:rsidR="00044888" w:rsidRPr="00044888">
        <w:rPr>
          <w:color w:val="FF0000"/>
          <w:sz w:val="20"/>
          <w:szCs w:val="20"/>
        </w:rPr>
        <w:t>X</w:t>
      </w:r>
      <w:r w:rsidR="00B269C7" w:rsidRPr="003E5192">
        <w:rPr>
          <w:rFonts w:hint="eastAsia"/>
          <w:sz w:val="20"/>
          <w:szCs w:val="20"/>
        </w:rPr>
        <w:t>日</w:t>
      </w:r>
    </w:p>
    <w:p w14:paraId="523890AB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5F12C191" w14:textId="77777777" w:rsidR="00B269C7" w:rsidRPr="000955AF" w:rsidRDefault="00DB7C96" w:rsidP="00DB7C96">
      <w:pPr>
        <w:snapToGrid w:val="0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　　　　　　</w:t>
      </w:r>
      <w:r>
        <w:rPr>
          <w:rFonts w:hint="eastAsia"/>
          <w:b/>
          <w:color w:val="0000FF"/>
        </w:rPr>
        <w:t xml:space="preserve"> </w:t>
      </w:r>
      <w:r w:rsidR="005B50B7">
        <w:rPr>
          <w:rFonts w:hint="eastAsia"/>
          <w:b/>
        </w:rPr>
        <w:t>メーリングリスト</w:t>
      </w:r>
      <w:r w:rsidR="00B269C7" w:rsidRPr="00CA4150">
        <w:rPr>
          <w:rFonts w:hint="eastAsia"/>
          <w:b/>
        </w:rPr>
        <w:t>サービス利用申請書</w:t>
      </w:r>
    </w:p>
    <w:p w14:paraId="6D98C285" w14:textId="3BEC51EA" w:rsidR="00B269C7" w:rsidRPr="003E5192" w:rsidRDefault="00A763E5" w:rsidP="00CA4150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B269C7" w:rsidRPr="003E5192">
        <w:rPr>
          <w:rFonts w:hint="eastAsia"/>
          <w:sz w:val="20"/>
          <w:szCs w:val="20"/>
        </w:rPr>
        <w:t>長　殿</w:t>
      </w:r>
    </w:p>
    <w:p w14:paraId="186B6945" w14:textId="77777777" w:rsidR="00B269C7" w:rsidRPr="003E5192" w:rsidRDefault="00B269C7" w:rsidP="00287053">
      <w:pPr>
        <w:snapToGrid w:val="0"/>
        <w:spacing w:line="80" w:lineRule="atLeast"/>
        <w:rPr>
          <w:sz w:val="20"/>
          <w:szCs w:val="20"/>
        </w:rPr>
      </w:pPr>
    </w:p>
    <w:p w14:paraId="6BB246C4" w14:textId="77777777" w:rsidR="00CA4150" w:rsidRDefault="005B50B7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メーリングリスト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14:paraId="3151D114" w14:textId="77777777" w:rsidR="00537661" w:rsidRPr="003E5192" w:rsidRDefault="00537661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0392D892" w14:textId="77777777" w:rsidTr="00AE57BA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ACEBA1E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7C6E02C" w14:textId="77777777" w:rsidR="00B269C7" w:rsidRPr="00DF755E" w:rsidRDefault="00044888" w:rsidP="00DF755E">
            <w:pPr>
              <w:snapToGrid w:val="0"/>
              <w:rPr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B269C7"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B269C7" w:rsidRPr="00DF755E" w14:paraId="5E093851" w14:textId="77777777" w:rsidTr="00DF755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338B11B0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9324CB3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19B55EF9" w14:textId="77777777" w:rsidR="00F77B13" w:rsidRPr="00DF755E" w:rsidRDefault="00F77B13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5B50B7"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7E6D1D">
              <w:rPr>
                <w:rFonts w:hint="eastAsia"/>
                <w:sz w:val="20"/>
                <w:szCs w:val="20"/>
              </w:rPr>
              <w:t xml:space="preserve">　□　利用内容</w:t>
            </w:r>
          </w:p>
        </w:tc>
      </w:tr>
      <w:tr w:rsidR="00B269C7" w:rsidRPr="00DF755E" w14:paraId="2BB03AAB" w14:textId="77777777" w:rsidTr="00DF755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22C26EAB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81C5789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1256EC34" w14:textId="77777777" w:rsidR="00F77B13" w:rsidRPr="00DF755E" w:rsidRDefault="006A5508" w:rsidP="00DF755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22C7794E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DF755E" w:rsidRPr="00DF755E" w14:paraId="28ED16B4" w14:textId="77777777" w:rsidTr="00DF755E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856E3D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03F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324EB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11BA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A0FBEA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54DD2BBB" w14:textId="77777777" w:rsidTr="00DF755E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8CB0F0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ADD8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61C52" w14:textId="77777777" w:rsidR="00020F5B" w:rsidRPr="00044888" w:rsidRDefault="00044888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6282" w14:textId="77777777" w:rsidR="00020F5B" w:rsidRPr="00044888" w:rsidRDefault="00044888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50492" w14:textId="77777777" w:rsidR="00020F5B" w:rsidRPr="00044888" w:rsidRDefault="00044888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DF755E" w:rsidRPr="00DF755E" w14:paraId="2103C59B" w14:textId="77777777" w:rsidTr="00DE6E51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E384D8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C1921" w14:textId="77777777" w:rsidR="005F2C6D" w:rsidRPr="00DF755E" w:rsidRDefault="00DE6E51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E6E51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sz w:val="20"/>
                <w:szCs w:val="20"/>
              </w:rPr>
              <w:br/>
            </w:r>
            <w:r w:rsidR="005F2C6D"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0CC57A" w14:textId="77777777" w:rsidR="005F2C6D" w:rsidRPr="00044888" w:rsidRDefault="00044888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044888"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C5E4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</w:t>
            </w:r>
            <w:r w:rsidR="007E6D1D">
              <w:rPr>
                <w:rFonts w:hint="eastAsia"/>
                <w:sz w:val="16"/>
                <w:szCs w:val="16"/>
              </w:rPr>
              <w:t>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B49D4E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1EF5897C" w14:textId="77777777" w:rsidTr="00DE6E51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C07FFC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FAB49E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F01BF1" w14:textId="77777777" w:rsidR="005F2C6D" w:rsidRPr="00044888" w:rsidRDefault="00044888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CC0D9" w14:textId="77777777" w:rsidR="005F2C6D" w:rsidRPr="00044888" w:rsidRDefault="009A7CBC" w:rsidP="00DF755E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2F0592" w14:textId="77777777" w:rsidR="005F2C6D" w:rsidRPr="00044888" w:rsidRDefault="009A7CBC" w:rsidP="00DF755E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DF755E" w:rsidRPr="00DF755E" w14:paraId="48C17C46" w14:textId="77777777" w:rsidTr="00DF755E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A80C8C" w14:textId="77777777" w:rsidR="005F2C6D" w:rsidRPr="00DF755E" w:rsidRDefault="005B50B7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="005F2C6D"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64108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29B882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1C94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D534E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15F9B00D" w14:textId="77777777" w:rsidTr="00DF755E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C97853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9E6DC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A768B" w14:textId="77777777" w:rsidR="005F2C6D" w:rsidRPr="00044888" w:rsidRDefault="00044888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6633" w14:textId="77777777" w:rsidR="005F2C6D" w:rsidRPr="00044888" w:rsidRDefault="00044888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772BE" w14:textId="77777777" w:rsidR="005F2C6D" w:rsidRPr="00044888" w:rsidRDefault="00044888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教授</w:t>
            </w:r>
          </w:p>
        </w:tc>
      </w:tr>
      <w:tr w:rsidR="00245FC7" w:rsidRPr="00DF755E" w14:paraId="68BC5CAF" w14:textId="77777777" w:rsidTr="00555996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E3B213" w14:textId="77777777" w:rsidR="00245FC7" w:rsidRPr="00DF755E" w:rsidRDefault="00245FC7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34418" w14:textId="77777777" w:rsidR="00245FC7" w:rsidRPr="00DE6E51" w:rsidRDefault="00245FC7" w:rsidP="0033528D">
            <w:pPr>
              <w:snapToGrid w:val="0"/>
              <w:jc w:val="center"/>
              <w:rPr>
                <w:sz w:val="16"/>
                <w:szCs w:val="16"/>
              </w:rPr>
            </w:pPr>
            <w:r w:rsidRPr="00DE6E51">
              <w:rPr>
                <w:rFonts w:hint="eastAsia"/>
                <w:sz w:val="16"/>
                <w:szCs w:val="16"/>
              </w:rPr>
              <w:t>ふりがな</w:t>
            </w:r>
          </w:p>
          <w:p w14:paraId="31C8013F" w14:textId="77777777" w:rsidR="00245FC7" w:rsidRPr="00DF755E" w:rsidRDefault="00245F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E48E06" w14:textId="77777777" w:rsidR="00245FC7" w:rsidRPr="00044888" w:rsidRDefault="00245FC7" w:rsidP="00245FC7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16"/>
                <w:szCs w:val="16"/>
              </w:rPr>
              <w:t>きばん　たろう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689A" w14:textId="77777777" w:rsidR="00245FC7" w:rsidRPr="00DF755E" w:rsidRDefault="00245FC7" w:rsidP="00DF755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9EAF6A" w14:textId="77777777" w:rsidR="00245FC7" w:rsidRPr="00DF755E" w:rsidRDefault="00245F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245FC7" w:rsidRPr="00DF755E" w14:paraId="2059B36F" w14:textId="77777777" w:rsidTr="00555996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3C83FC" w14:textId="77777777" w:rsidR="00245FC7" w:rsidRPr="00DF755E" w:rsidRDefault="00245FC7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02F4B" w14:textId="77777777" w:rsidR="00245FC7" w:rsidRPr="00DF755E" w:rsidRDefault="00245FC7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43146E" w14:textId="77777777" w:rsidR="00245FC7" w:rsidRPr="00DF755E" w:rsidRDefault="00245FC7" w:rsidP="00DF755E">
            <w:pPr>
              <w:snapToGrid w:val="0"/>
              <w:rPr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基盤　太郎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3A509" w14:textId="77777777" w:rsidR="00245FC7" w:rsidRPr="00044888" w:rsidRDefault="00245FC7" w:rsidP="00DF755E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87654321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8F4BBE" w14:textId="77777777" w:rsidR="00245FC7" w:rsidRPr="00044888" w:rsidRDefault="00245FC7" w:rsidP="00DF755E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5377</w:t>
            </w:r>
          </w:p>
        </w:tc>
      </w:tr>
      <w:tr w:rsidR="00DF755E" w:rsidRPr="00DF755E" w14:paraId="19E3C8D3" w14:textId="77777777" w:rsidTr="00DF755E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456318" w14:textId="77777777" w:rsidR="00475B14" w:rsidRPr="00DF755E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76B47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DB81A6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84B7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3517EE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DF755E" w14:paraId="7B323893" w14:textId="77777777" w:rsidTr="00DF755E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9C0571" w14:textId="77777777" w:rsidR="00475B14" w:rsidRPr="00DF755E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9A222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DC347" w14:textId="77777777" w:rsidR="00475B14" w:rsidRPr="00044888" w:rsidRDefault="00044888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34DC" w14:textId="77777777" w:rsidR="00475B14" w:rsidRPr="00044888" w:rsidRDefault="00044888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DD35C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1F024314" w14:textId="77777777" w:rsidTr="00DF755E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15C88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7B46F" w14:textId="77777777" w:rsidR="00E55C44" w:rsidRPr="00DF755E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1D6CC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A2D18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50DB85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DF755E" w:rsidRPr="00DF755E" w14:paraId="679F6689" w14:textId="77777777" w:rsidTr="00044888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40DDD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4A895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4390B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D1777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9FA1C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CE1C1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DA44D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4C2C4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093CC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2D499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2C31A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3AE44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116CF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4CE33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773E9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6955F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D54A5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536F3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9EF9B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9D34A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BB0BF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87AAE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7699C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5E04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278DA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2FBEA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72D1B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A2A43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45B27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9C91A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4AD6F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E3DA3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</w:tr>
      <w:tr w:rsidR="00DF755E" w:rsidRPr="00DF755E" w14:paraId="256B0613" w14:textId="77777777" w:rsidTr="00C334B7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D8B2E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155C1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83921F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899443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9C8D9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DF755E" w:rsidRPr="00DF755E" w14:paraId="388FFF83" w14:textId="77777777" w:rsidTr="00044888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4C732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A76CC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C3B57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D3A2B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5AFE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86DCE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96621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FE837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C52EE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66334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8ADB6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D07A4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B0754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4F8F6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FA7DE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7D9D3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C415A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40165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66884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46E36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4FAF1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BA3A1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1142D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077E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C6470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5D350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86780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75F42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E44EF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77C7C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F7E08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2E2B4" w14:textId="77777777" w:rsidR="00475B14" w:rsidRPr="00044888" w:rsidRDefault="00044888" w:rsidP="0004488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</w:tr>
      <w:tr w:rsidR="00AE57BA" w:rsidRPr="00DF755E" w14:paraId="360F48B2" w14:textId="77777777" w:rsidTr="0033528D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A228E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C4C85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B0673A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74FEE6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3ADCD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44E11615" w14:textId="77777777" w:rsidTr="00044888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4A97D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6C533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8167C" w14:textId="1EAF1853" w:rsidR="00AE57BA" w:rsidRPr="00D655B5" w:rsidRDefault="00D655B5" w:rsidP="0004488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36E8A" w14:textId="73EC72AC" w:rsidR="00AE57BA" w:rsidRPr="00D655B5" w:rsidRDefault="00D655B5" w:rsidP="0004488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44F4A" w14:textId="5C316487" w:rsidR="00AE57BA" w:rsidRPr="00D655B5" w:rsidRDefault="00D655B5" w:rsidP="0004488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2BBB3" w14:textId="6DEA7D56" w:rsidR="00AE57BA" w:rsidRPr="00D655B5" w:rsidRDefault="00AE57BA" w:rsidP="0004488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7987F" w14:textId="57D73477" w:rsidR="00AE57BA" w:rsidRPr="00D655B5" w:rsidRDefault="00AE57BA" w:rsidP="0004488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20B23" w14:textId="7604AC8B" w:rsidR="00AE57BA" w:rsidRPr="00D655B5" w:rsidRDefault="00AE57BA" w:rsidP="0004488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23719" w14:textId="2C5C3F3E" w:rsidR="00AE57BA" w:rsidRPr="00D655B5" w:rsidRDefault="00AE57BA" w:rsidP="0004488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89DD0" w14:textId="69F2F2FB" w:rsidR="00AE57BA" w:rsidRPr="00D655B5" w:rsidRDefault="00AE57BA" w:rsidP="0004488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B0569" w14:textId="28606FA3" w:rsidR="00AE57BA" w:rsidRPr="00D655B5" w:rsidRDefault="00AE57BA" w:rsidP="0004488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669D" w14:textId="16A77BA3" w:rsidR="00AE57BA" w:rsidRPr="00D655B5" w:rsidRDefault="00AE57BA" w:rsidP="0004488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C43DD" w14:textId="77777777" w:rsidR="00AE57BA" w:rsidRPr="00DF755E" w:rsidRDefault="0073765E" w:rsidP="0004488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46348" w14:textId="77777777" w:rsidR="00AE57BA" w:rsidRPr="00DF755E" w:rsidRDefault="0073765E" w:rsidP="0004488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18D82" w14:textId="77777777" w:rsidR="00AE57BA" w:rsidRPr="00DF755E" w:rsidRDefault="0073765E" w:rsidP="0004488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E9197" w14:textId="77777777" w:rsidR="00AE57BA" w:rsidRPr="00DF755E" w:rsidRDefault="00AE57BA" w:rsidP="0004488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42940DC5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0A190377" w14:textId="77777777" w:rsidR="00B269C7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7828"/>
      </w:tblGrid>
      <w:tr w:rsidR="0033528D" w:rsidRPr="0036328B" w14:paraId="1AFC7041" w14:textId="77777777" w:rsidTr="0036328B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14:paraId="7CA6ABEB" w14:textId="77777777" w:rsidR="0033528D" w:rsidRPr="0036328B" w:rsidRDefault="003A0F6D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6FED00" wp14:editId="05E4062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1471295</wp:posOffset>
                      </wp:positionV>
                      <wp:extent cx="1731645" cy="381000"/>
                      <wp:effectExtent l="7620" t="685800" r="1333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1645" cy="381000"/>
                              </a:xfrm>
                              <a:prstGeom prst="wedgeRoundRectCallout">
                                <a:avLst>
                                  <a:gd name="adj1" fmla="val 26495"/>
                                  <a:gd name="adj2" fmla="val -223000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D2C73" w14:textId="77777777" w:rsidR="00B060E3" w:rsidRPr="002C234E" w:rsidRDefault="00B060E3" w:rsidP="00B060E3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2C234E"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部局プレフィックス</w:t>
                                  </w:r>
                                  <w:r w:rsidRPr="002C234E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2C234E"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必ず</w:t>
                                  </w:r>
                                  <w:r w:rsidRPr="002C234E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FED0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64.5pt;margin-top:115.85pt;width:136.3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" adj="16523,-37368" fillcolor="#f2dbdb" strokecolor="#365f91">
                      <v:textbox inset="5.85pt,.7pt,5.85pt,.7pt">
                        <w:txbxContent>
                          <w:p w14:paraId="06AD2C73" w14:textId="77777777" w:rsidR="00B060E3" w:rsidRPr="002C234E" w:rsidRDefault="00B060E3" w:rsidP="00B060E3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2C234E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  <w:u w:val="wave" w:color="FF0000"/>
                              </w:rPr>
                              <w:t>部局プレフィックス</w:t>
                            </w:r>
                            <w:r w:rsidRPr="002C234E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を</w:t>
                            </w:r>
                            <w:r w:rsidRPr="002C234E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  <w:u w:val="wave" w:color="FF0000"/>
                              </w:rPr>
                              <w:t>必ず</w:t>
                            </w:r>
                            <w:r w:rsidRPr="002C234E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175">
              <w:rPr>
                <w:rFonts w:hint="eastAsia"/>
                <w:sz w:val="20"/>
                <w:szCs w:val="20"/>
              </w:rPr>
              <w:t>メーリング</w:t>
            </w:r>
            <w:r w:rsidR="00537661">
              <w:rPr>
                <w:sz w:val="20"/>
                <w:szCs w:val="20"/>
              </w:rPr>
              <w:br/>
            </w:r>
            <w:r w:rsidR="00867175">
              <w:rPr>
                <w:rFonts w:hint="eastAsia"/>
                <w:sz w:val="20"/>
                <w:szCs w:val="20"/>
              </w:rPr>
              <w:t>リスト名</w:t>
            </w:r>
          </w:p>
        </w:tc>
        <w:tc>
          <w:tcPr>
            <w:tcW w:w="7938" w:type="dxa"/>
            <w:shd w:val="clear" w:color="auto" w:fill="auto"/>
          </w:tcPr>
          <w:p w14:paraId="211E3F59" w14:textId="77777777" w:rsidR="00537661" w:rsidRDefault="00537661" w:rsidP="0036328B">
            <w:pPr>
              <w:snapToGrid w:val="0"/>
              <w:rPr>
                <w:sz w:val="20"/>
                <w:szCs w:val="20"/>
              </w:rPr>
            </w:pPr>
          </w:p>
          <w:p w14:paraId="2070FF3E" w14:textId="77777777" w:rsidR="005B50B7" w:rsidRDefault="00044888" w:rsidP="0036328B">
            <w:pPr>
              <w:snapToGrid w:val="0"/>
              <w:rPr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F56684">
              <w:rPr>
                <w:rFonts w:hint="eastAsia"/>
                <w:sz w:val="20"/>
                <w:szCs w:val="20"/>
              </w:rPr>
              <w:t xml:space="preserve">　</w:t>
            </w:r>
            <w:r w:rsidR="00867175">
              <w:rPr>
                <w:rFonts w:hint="eastAsia"/>
                <w:sz w:val="20"/>
                <w:szCs w:val="20"/>
              </w:rPr>
              <w:t>学部・学科・研究室などの組織（部局プレフィックスを先頭にご記入下さい）</w:t>
            </w:r>
          </w:p>
          <w:p w14:paraId="29FCB30F" w14:textId="77777777" w:rsidR="00F56684" w:rsidRDefault="00F56684" w:rsidP="0036328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 w:rsidR="00537661">
              <w:rPr>
                <w:rFonts w:hint="eastAsia"/>
                <w:sz w:val="20"/>
                <w:szCs w:val="20"/>
              </w:rPr>
              <w:t>［　　　　　　］</w:t>
            </w:r>
            <w:r w:rsidR="00537661">
              <w:rPr>
                <w:sz w:val="20"/>
                <w:szCs w:val="20"/>
              </w:rPr>
              <w:t>-</w:t>
            </w:r>
            <w:r w:rsidR="00537661">
              <w:rPr>
                <w:rFonts w:hint="eastAsia"/>
                <w:sz w:val="20"/>
                <w:szCs w:val="20"/>
              </w:rPr>
              <w:t>［　　　　　　　　　］</w:t>
            </w:r>
            <w:r w:rsidR="00537661">
              <w:rPr>
                <w:sz w:val="20"/>
                <w:szCs w:val="20"/>
              </w:rPr>
              <w:t>@</w:t>
            </w:r>
            <w:r w:rsidRPr="00537661">
              <w:rPr>
                <w:b/>
                <w:sz w:val="20"/>
                <w:szCs w:val="20"/>
              </w:rPr>
              <w:t>edu</w:t>
            </w:r>
            <w:r w:rsidR="00537661">
              <w:rPr>
                <w:sz w:val="20"/>
                <w:szCs w:val="20"/>
              </w:rPr>
              <w:t>.kobe-u.ac.jp</w:t>
            </w:r>
          </w:p>
          <w:p w14:paraId="5E6E0F81" w14:textId="77777777" w:rsidR="00537661" w:rsidRDefault="00537661" w:rsidP="0053766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［　　　　　　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［　　　　　　　　　］</w:t>
            </w:r>
            <w:r>
              <w:rPr>
                <w:sz w:val="20"/>
                <w:szCs w:val="20"/>
              </w:rPr>
              <w:t>@</w:t>
            </w:r>
            <w:r w:rsidRPr="00537661">
              <w:rPr>
                <w:b/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>.kobe-u.ac.jp</w:t>
            </w:r>
          </w:p>
          <w:p w14:paraId="3F55A586" w14:textId="77777777" w:rsidR="00537661" w:rsidRDefault="00044888" w:rsidP="0053766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44888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537661">
              <w:rPr>
                <w:rFonts w:hint="eastAsia"/>
                <w:sz w:val="20"/>
                <w:szCs w:val="20"/>
              </w:rPr>
              <w:t xml:space="preserve">　［　</w:t>
            </w:r>
            <w:proofErr w:type="spellStart"/>
            <w:r w:rsidRPr="00E76F28">
              <w:rPr>
                <w:color w:val="FF0000"/>
                <w:sz w:val="20"/>
                <w:szCs w:val="20"/>
              </w:rPr>
              <w:t>istc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37661">
              <w:rPr>
                <w:rFonts w:hint="eastAsia"/>
                <w:sz w:val="20"/>
                <w:szCs w:val="20"/>
              </w:rPr>
              <w:t xml:space="preserve">　　］</w:t>
            </w:r>
            <w:r w:rsidR="00537661">
              <w:rPr>
                <w:sz w:val="20"/>
                <w:szCs w:val="20"/>
              </w:rPr>
              <w:t>-</w:t>
            </w:r>
            <w:r w:rsidR="00537661">
              <w:rPr>
                <w:rFonts w:hint="eastAsia"/>
                <w:sz w:val="20"/>
                <w:szCs w:val="20"/>
              </w:rPr>
              <w:t xml:space="preserve">［　</w:t>
            </w:r>
            <w:proofErr w:type="spellStart"/>
            <w:r w:rsidRPr="00E76F28">
              <w:rPr>
                <w:color w:val="FF0000"/>
                <w:sz w:val="20"/>
                <w:szCs w:val="20"/>
              </w:rPr>
              <w:t>centersys</w:t>
            </w:r>
            <w:r w:rsidR="004B39C7">
              <w:rPr>
                <w:rFonts w:hint="eastAsia"/>
                <w:color w:val="FF0000"/>
                <w:sz w:val="20"/>
                <w:szCs w:val="20"/>
              </w:rPr>
              <w:t>tem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37661">
              <w:rPr>
                <w:rFonts w:hint="eastAsia"/>
                <w:sz w:val="20"/>
                <w:szCs w:val="20"/>
              </w:rPr>
              <w:t>］</w:t>
            </w:r>
            <w:r w:rsidR="00537661">
              <w:rPr>
                <w:sz w:val="20"/>
                <w:szCs w:val="20"/>
              </w:rPr>
              <w:t>@</w:t>
            </w:r>
            <w:r w:rsidR="00537661" w:rsidRPr="00537661">
              <w:rPr>
                <w:b/>
                <w:sz w:val="20"/>
                <w:szCs w:val="20"/>
              </w:rPr>
              <w:t>lab</w:t>
            </w:r>
            <w:r w:rsidR="00537661">
              <w:rPr>
                <w:sz w:val="20"/>
                <w:szCs w:val="20"/>
              </w:rPr>
              <w:t>.kobe-u.ac.jp</w:t>
            </w:r>
          </w:p>
          <w:p w14:paraId="53BBE177" w14:textId="77777777" w:rsidR="00867175" w:rsidRDefault="00F56684" w:rsidP="005B50B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867175">
              <w:rPr>
                <w:rFonts w:hint="eastAsia"/>
                <w:sz w:val="20"/>
                <w:szCs w:val="20"/>
              </w:rPr>
              <w:t>対外的かつ横断的な組織（＊審査で承認されたものをご記入下さい）</w:t>
            </w:r>
          </w:p>
          <w:p w14:paraId="69C57FA0" w14:textId="77777777" w:rsidR="00537661" w:rsidRDefault="00537661" w:rsidP="0053766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［　　　　　　　　　　　　　　　　　］</w:t>
            </w:r>
            <w:r>
              <w:rPr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</w:rPr>
              <w:t>org</w:t>
            </w:r>
            <w:r>
              <w:rPr>
                <w:sz w:val="20"/>
                <w:szCs w:val="20"/>
              </w:rPr>
              <w:t>.kobe-u.ac.jp</w:t>
            </w:r>
          </w:p>
          <w:p w14:paraId="58BDFE75" w14:textId="77777777" w:rsidR="00537661" w:rsidRDefault="00FB7BB4" w:rsidP="0053766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CD926A" wp14:editId="4476AA79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15875</wp:posOffset>
                      </wp:positionV>
                      <wp:extent cx="1935480" cy="762000"/>
                      <wp:effectExtent l="304800" t="438150" r="2667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762000"/>
                              </a:xfrm>
                              <a:prstGeom prst="wedgeRoundRectCallout">
                                <a:avLst>
                                  <a:gd name="adj1" fmla="val -63155"/>
                                  <a:gd name="adj2" fmla="val -101667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F274D" w14:textId="77777777" w:rsidR="00B060E3" w:rsidRPr="00037ABC" w:rsidRDefault="00B060E3" w:rsidP="00B060E3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  <w:u w:color="FF0000"/>
                                    </w:rPr>
                                    <w:t>使用文字には制限があります。</w:t>
                                  </w:r>
                                </w:p>
                                <w:p w14:paraId="73139601" w14:textId="77777777" w:rsidR="00B060E3" w:rsidRPr="00037ABC" w:rsidRDefault="00B060E3" w:rsidP="00B060E3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使用可能文字</w:t>
                                  </w: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516E86D1" w14:textId="77777777" w:rsidR="00B060E3" w:rsidRPr="00037ABC" w:rsidRDefault="00B060E3" w:rsidP="00B060E3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　・英数半角小文字</w:t>
                                  </w:r>
                                </w:p>
                                <w:p w14:paraId="1836F3D8" w14:textId="77777777" w:rsidR="00B060E3" w:rsidRDefault="00B060E3" w:rsidP="00B060E3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　・－</w:t>
                                  </w: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半角ハイフン</w:t>
                                  </w: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0F3558DF" w14:textId="77777777" w:rsidR="00B060E3" w:rsidRPr="00037ABC" w:rsidRDefault="00B060E3" w:rsidP="00B060E3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（半角アンダースコア）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D926A" id="AutoShape 3" o:spid="_x0000_s1027" type="#_x0000_t62" style="position:absolute;left:0;text-align:left;margin-left:230.6pt;margin-top:1.25pt;width:152.4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" adj="-2841,-11160" fillcolor="#f2dbdb" strokecolor="#365f91">
                      <v:textbox inset="5.85pt,.7pt,5.85pt,.7pt">
                        <w:txbxContent>
                          <w:p w14:paraId="527F274D" w14:textId="77777777" w:rsidR="00B060E3" w:rsidRPr="00037ABC" w:rsidRDefault="00B060E3" w:rsidP="00B060E3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  <w:u w:color="FF0000"/>
                              </w:rPr>
                            </w:pP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  <w:u w:color="FF0000"/>
                              </w:rPr>
                              <w:t>使用文字には制限があります。</w:t>
                            </w:r>
                          </w:p>
                          <w:p w14:paraId="73139601" w14:textId="77777777" w:rsidR="00B060E3" w:rsidRPr="00037ABC" w:rsidRDefault="00B060E3" w:rsidP="00B060E3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使用可能文字</w:t>
                            </w: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16E86D1" w14:textId="77777777" w:rsidR="00B060E3" w:rsidRPr="00037ABC" w:rsidRDefault="00B060E3" w:rsidP="00B060E3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　・英数半角小文字</w:t>
                            </w:r>
                          </w:p>
                          <w:p w14:paraId="1836F3D8" w14:textId="77777777" w:rsidR="00B060E3" w:rsidRDefault="00B060E3" w:rsidP="00B060E3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　・－</w:t>
                            </w: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半角ハイフン</w:t>
                            </w: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F3558DF" w14:textId="77777777" w:rsidR="00B060E3" w:rsidRPr="00037ABC" w:rsidRDefault="00B060E3" w:rsidP="00B060E3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（半角アンダースコア）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661">
              <w:rPr>
                <w:rFonts w:hint="eastAsia"/>
                <w:sz w:val="20"/>
                <w:szCs w:val="20"/>
              </w:rPr>
              <w:t xml:space="preserve">　　□　［　　　　　　　　　　　　　　　　　］</w:t>
            </w:r>
            <w:r w:rsidR="00537661">
              <w:rPr>
                <w:sz w:val="20"/>
                <w:szCs w:val="20"/>
              </w:rPr>
              <w:t>@</w:t>
            </w:r>
            <w:r w:rsidR="00537661">
              <w:rPr>
                <w:b/>
                <w:sz w:val="20"/>
                <w:szCs w:val="20"/>
              </w:rPr>
              <w:t>group</w:t>
            </w:r>
            <w:r w:rsidR="00537661">
              <w:rPr>
                <w:sz w:val="20"/>
                <w:szCs w:val="20"/>
              </w:rPr>
              <w:t>.kobe-u.ac.jp</w:t>
            </w:r>
          </w:p>
          <w:p w14:paraId="0BD7A679" w14:textId="77777777" w:rsidR="00537661" w:rsidRDefault="00537661" w:rsidP="0053766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全学委員会（＊審査で承認されたものをご記入下さい）</w:t>
            </w:r>
          </w:p>
          <w:p w14:paraId="66385AB3" w14:textId="215E4B63" w:rsidR="005B50B7" w:rsidRPr="0036328B" w:rsidRDefault="00537661" w:rsidP="0053766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［　　　　　　　　　　　　　　　　　］</w:t>
            </w:r>
            <w:r>
              <w:rPr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</w:rPr>
              <w:t>committee</w:t>
            </w:r>
            <w:r>
              <w:rPr>
                <w:sz w:val="20"/>
                <w:szCs w:val="20"/>
              </w:rPr>
              <w:t>.kobe-u.ac.jp</w:t>
            </w:r>
          </w:p>
        </w:tc>
      </w:tr>
      <w:tr w:rsidR="0033528D" w:rsidRPr="0036328B" w14:paraId="1D5B34FB" w14:textId="77777777" w:rsidTr="00B66A38">
        <w:trPr>
          <w:trHeight w:val="492"/>
        </w:trPr>
        <w:tc>
          <w:tcPr>
            <w:tcW w:w="1951" w:type="dxa"/>
            <w:shd w:val="clear" w:color="auto" w:fill="auto"/>
            <w:vAlign w:val="center"/>
          </w:tcPr>
          <w:p w14:paraId="616B1E51" w14:textId="77777777" w:rsidR="0033528D" w:rsidRPr="0036328B" w:rsidRDefault="00867175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利用用途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576E5CF" w14:textId="77777777" w:rsidR="0033528D" w:rsidRPr="00E76F28" w:rsidRDefault="00E76F28" w:rsidP="00E76F28">
            <w:pPr>
              <w:snapToGrid w:val="0"/>
              <w:rPr>
                <w:color w:val="FF0000"/>
                <w:sz w:val="20"/>
                <w:szCs w:val="20"/>
              </w:rPr>
            </w:pPr>
            <w:r w:rsidRPr="00E76F28">
              <w:rPr>
                <w:rFonts w:hint="eastAsia"/>
                <w:color w:val="FF0000"/>
                <w:sz w:val="20"/>
                <w:szCs w:val="20"/>
              </w:rPr>
              <w:t>情報基盤センター　ネットワーク研究室連絡用</w:t>
            </w:r>
          </w:p>
        </w:tc>
      </w:tr>
    </w:tbl>
    <w:p w14:paraId="4F0C418C" w14:textId="77777777" w:rsidR="00F56684" w:rsidRPr="00417041" w:rsidRDefault="00417041" w:rsidP="00CA4150">
      <w:pPr>
        <w:snapToGrid w:val="0"/>
        <w:rPr>
          <w:sz w:val="18"/>
          <w:szCs w:val="18"/>
        </w:rPr>
      </w:pPr>
      <w:r w:rsidRPr="00417041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243B72D3" w14:textId="77777777" w:rsidR="00A317DC" w:rsidRPr="00BC27EE" w:rsidRDefault="00A317DC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17B0CFC3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751F2DC6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482BFF23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5AE7C571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088E7731" w14:textId="77777777" w:rsidR="00900F2B" w:rsidRDefault="00900F2B" w:rsidP="00CA4150">
      <w:pPr>
        <w:snapToGrid w:val="0"/>
        <w:rPr>
          <w:sz w:val="20"/>
          <w:szCs w:val="20"/>
        </w:rPr>
      </w:pPr>
    </w:p>
    <w:p w14:paraId="5C7F3EEF" w14:textId="77777777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25162B">
        <w:rPr>
          <w:rFonts w:hint="eastAsia"/>
          <w:sz w:val="20"/>
          <w:szCs w:val="20"/>
        </w:rPr>
        <w:t>推進課</w:t>
      </w:r>
      <w:r w:rsidR="0025162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392686D4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189E3024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A99C57" w14:textId="77777777" w:rsidR="003B1165" w:rsidRPr="0036328B" w:rsidRDefault="00D4751B" w:rsidP="00D4751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0DF5F1E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450CD80" w14:textId="77777777" w:rsidR="003B1165" w:rsidRPr="0036328B" w:rsidRDefault="00D4751B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E88BE8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4C060C" w14:textId="77777777" w:rsidR="003B1165" w:rsidRPr="0036328B" w:rsidRDefault="00D4751B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90A7C3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180E6E4" w14:textId="77777777" w:rsidR="003B1165" w:rsidRPr="0036328B" w:rsidRDefault="00D4751B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867175" w:rsidRPr="0036328B" w14:paraId="64859969" w14:textId="77777777" w:rsidTr="00B66A38">
        <w:trPr>
          <w:trHeight w:val="203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160F503B" w14:textId="77777777" w:rsidR="00867175" w:rsidRPr="003B1165" w:rsidRDefault="00867175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45B30E6" w14:textId="77777777" w:rsidR="00A317DC" w:rsidRPr="003B1165" w:rsidRDefault="00A317DC" w:rsidP="00CA4150">
      <w:pPr>
        <w:snapToGrid w:val="0"/>
        <w:rPr>
          <w:sz w:val="20"/>
          <w:szCs w:val="20"/>
        </w:rPr>
      </w:pPr>
    </w:p>
    <w:sectPr w:rsidR="00A317DC" w:rsidRPr="003B1165" w:rsidSect="00B66A38">
      <w:footerReference w:type="default" r:id="rId6"/>
      <w:pgSz w:w="11900" w:h="16840"/>
      <w:pgMar w:top="720" w:right="1077" w:bottom="567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1B896" w14:textId="77777777" w:rsidR="0079634C" w:rsidRDefault="0079634C" w:rsidP="00D4751B">
      <w:r>
        <w:separator/>
      </w:r>
    </w:p>
  </w:endnote>
  <w:endnote w:type="continuationSeparator" w:id="0">
    <w:p w14:paraId="0BC76AB0" w14:textId="77777777" w:rsidR="0079634C" w:rsidRDefault="0079634C" w:rsidP="00D4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5DE6" w14:textId="6E1A5EB9" w:rsidR="00B66A38" w:rsidRDefault="00B66A38" w:rsidP="00B66A38">
    <w:pPr>
      <w:pStyle w:val="a7"/>
      <w:jc w:val="right"/>
    </w:pPr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r>
      <w:rPr>
        <w:color w:val="A6A6A6" w:themeColor="background1" w:themeShade="A6"/>
        <w:sz w:val="16"/>
        <w:szCs w:val="16"/>
      </w:rPr>
      <w:t xml:space="preserve"> </w:t>
    </w:r>
    <w:r>
      <w:rPr>
        <w:rFonts w:hint="eastAsia"/>
        <w:color w:val="A6A6A6" w:themeColor="background1" w:themeShade="A6"/>
        <w:sz w:val="16"/>
        <w:szCs w:val="16"/>
      </w:rPr>
      <w:t>情報基盤センター</w:t>
    </w:r>
  </w:p>
  <w:p w14:paraId="5F51D9A6" w14:textId="77777777" w:rsidR="00B66A38" w:rsidRDefault="00B66A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7F48" w14:textId="77777777" w:rsidR="0079634C" w:rsidRDefault="0079634C" w:rsidP="00D4751B">
      <w:r>
        <w:separator/>
      </w:r>
    </w:p>
  </w:footnote>
  <w:footnote w:type="continuationSeparator" w:id="0">
    <w:p w14:paraId="4B869F3B" w14:textId="77777777" w:rsidR="0079634C" w:rsidRDefault="0079634C" w:rsidP="00D4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44888"/>
    <w:rsid w:val="000509F4"/>
    <w:rsid w:val="000955AF"/>
    <w:rsid w:val="000E47F2"/>
    <w:rsid w:val="00174091"/>
    <w:rsid w:val="001B6678"/>
    <w:rsid w:val="001C620C"/>
    <w:rsid w:val="00245FC7"/>
    <w:rsid w:val="0025162B"/>
    <w:rsid w:val="00287053"/>
    <w:rsid w:val="0029555A"/>
    <w:rsid w:val="002A5C9E"/>
    <w:rsid w:val="002B294A"/>
    <w:rsid w:val="0033528D"/>
    <w:rsid w:val="00342B8A"/>
    <w:rsid w:val="0036328B"/>
    <w:rsid w:val="003647CF"/>
    <w:rsid w:val="003A0F6D"/>
    <w:rsid w:val="003B1165"/>
    <w:rsid w:val="003E5192"/>
    <w:rsid w:val="00400FBE"/>
    <w:rsid w:val="00417041"/>
    <w:rsid w:val="0047445C"/>
    <w:rsid w:val="00475B14"/>
    <w:rsid w:val="004A1CEF"/>
    <w:rsid w:val="004B39C7"/>
    <w:rsid w:val="005037CB"/>
    <w:rsid w:val="005134DA"/>
    <w:rsid w:val="00537661"/>
    <w:rsid w:val="00555996"/>
    <w:rsid w:val="005651AA"/>
    <w:rsid w:val="005B50B7"/>
    <w:rsid w:val="005F2C6D"/>
    <w:rsid w:val="00624B35"/>
    <w:rsid w:val="006A5508"/>
    <w:rsid w:val="006A60DE"/>
    <w:rsid w:val="0073765E"/>
    <w:rsid w:val="00792510"/>
    <w:rsid w:val="0079634C"/>
    <w:rsid w:val="007D26D9"/>
    <w:rsid w:val="007E6D1D"/>
    <w:rsid w:val="00802966"/>
    <w:rsid w:val="008279F7"/>
    <w:rsid w:val="00841CF7"/>
    <w:rsid w:val="00860123"/>
    <w:rsid w:val="00867175"/>
    <w:rsid w:val="008F4CCF"/>
    <w:rsid w:val="00900F2B"/>
    <w:rsid w:val="00945D67"/>
    <w:rsid w:val="009A7CBC"/>
    <w:rsid w:val="00A01598"/>
    <w:rsid w:val="00A317DC"/>
    <w:rsid w:val="00A763E5"/>
    <w:rsid w:val="00AE57BA"/>
    <w:rsid w:val="00B060E3"/>
    <w:rsid w:val="00B269C7"/>
    <w:rsid w:val="00B66A38"/>
    <w:rsid w:val="00BC27EE"/>
    <w:rsid w:val="00C334B7"/>
    <w:rsid w:val="00C525A4"/>
    <w:rsid w:val="00C74183"/>
    <w:rsid w:val="00C8381F"/>
    <w:rsid w:val="00CA4150"/>
    <w:rsid w:val="00D07193"/>
    <w:rsid w:val="00D437AD"/>
    <w:rsid w:val="00D4751B"/>
    <w:rsid w:val="00D655B5"/>
    <w:rsid w:val="00D8585D"/>
    <w:rsid w:val="00DB279E"/>
    <w:rsid w:val="00DB7C96"/>
    <w:rsid w:val="00DC5F3E"/>
    <w:rsid w:val="00DE6E51"/>
    <w:rsid w:val="00DF755E"/>
    <w:rsid w:val="00E42217"/>
    <w:rsid w:val="00E55C44"/>
    <w:rsid w:val="00E624E5"/>
    <w:rsid w:val="00E63DD8"/>
    <w:rsid w:val="00E67BB0"/>
    <w:rsid w:val="00E76F28"/>
    <w:rsid w:val="00EC06A8"/>
    <w:rsid w:val="00EC1D40"/>
    <w:rsid w:val="00EF15BF"/>
    <w:rsid w:val="00EF1A6B"/>
    <w:rsid w:val="00F43493"/>
    <w:rsid w:val="00F53277"/>
    <w:rsid w:val="00F56684"/>
    <w:rsid w:val="00F74539"/>
    <w:rsid w:val="00F77B13"/>
    <w:rsid w:val="00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A7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D47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751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47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75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2025-03-18T05:55:00Z</dcterms:created>
  <dcterms:modified xsi:type="dcterms:W3CDTF">2025-03-18T05:55:00Z</dcterms:modified>
</cp:coreProperties>
</file>